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957" w:rsidRPr="00B07A8D" w:rsidRDefault="00016957" w:rsidP="00016957">
      <w:pPr>
        <w:spacing w:after="0" w:line="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07A8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Годовой отчёт </w:t>
      </w:r>
      <w:r w:rsidR="0090303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 работе кружка</w:t>
      </w:r>
      <w:r w:rsidRPr="00B07A8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по</w:t>
      </w:r>
      <w:r w:rsidRPr="00B07A8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дополнительной общеразвивающей </w:t>
      </w:r>
      <w:r w:rsidR="004D16E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программе по обучению </w:t>
      </w:r>
      <w:proofErr w:type="gramStart"/>
      <w:r w:rsidR="004D16E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грамоте  </w:t>
      </w:r>
      <w:r w:rsidRPr="00B07A8D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proofErr w:type="spellStart"/>
      <w:proofErr w:type="gramEnd"/>
      <w:r w:rsidRPr="00B07A8D">
        <w:rPr>
          <w:rFonts w:ascii="Times New Roman" w:eastAsia="Calibri" w:hAnsi="Times New Roman" w:cs="Times New Roman"/>
          <w:b/>
          <w:bCs/>
          <w:sz w:val="28"/>
          <w:szCs w:val="28"/>
        </w:rPr>
        <w:t>Абвгдейка</w:t>
      </w:r>
      <w:proofErr w:type="spellEnd"/>
      <w:r w:rsidRPr="00B07A8D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1645B8" w:rsidRDefault="00016957" w:rsidP="0001695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7A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17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Формирование у детей навыка чтения является необходимой базой для всего последующего образования. </w:t>
      </w:r>
      <w:r w:rsidRPr="00B07A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Подготовка детей к обучению грамоте занимает особое место в развитии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детской речи. </w:t>
      </w:r>
    </w:p>
    <w:p w:rsidR="001645B8" w:rsidRDefault="0090303A" w:rsidP="0090303A">
      <w:pPr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1645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кружке занимаются 11 детей. </w:t>
      </w:r>
      <w:r w:rsidR="00016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Занятия</w:t>
      </w:r>
      <w:r w:rsidR="001645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16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проходили 2 раза в неделю и  длились </w:t>
      </w:r>
      <w:r w:rsidR="001645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</w:t>
      </w:r>
      <w:r w:rsidR="000169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25</w:t>
      </w:r>
      <w:r w:rsidR="00016957" w:rsidRPr="00B07A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минут, в</w:t>
      </w:r>
      <w:r w:rsidR="001645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течении года было проведено 72 </w:t>
      </w:r>
      <w:r w:rsidR="00016957" w:rsidRPr="00B07A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занятия.</w:t>
      </w:r>
      <w:r w:rsidR="00016957" w:rsidRPr="00B07A8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</w:t>
      </w:r>
      <w:r w:rsidR="00016957" w:rsidRPr="0090303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="00016957" w:rsidRPr="00B07A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45B8" w:rsidRPr="00423203">
        <w:rPr>
          <w:rFonts w:ascii="Times New Roman" w:eastAsia="Calibri" w:hAnsi="Times New Roman" w:cs="Times New Roman"/>
          <w:sz w:val="28"/>
          <w:szCs w:val="28"/>
        </w:rPr>
        <w:t xml:space="preserve">  формирование навыка осознанного грамотного чтения.</w:t>
      </w:r>
    </w:p>
    <w:p w:rsidR="001645B8" w:rsidRDefault="001645B8" w:rsidP="001645B8">
      <w:pPr>
        <w:spacing w:after="0" w:line="0" w:lineRule="atLeast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1645B8" w:rsidRDefault="001645B8" w:rsidP="001645B8">
      <w:pPr>
        <w:spacing w:after="0" w:line="0" w:lineRule="atLeast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процессе занятий дети овладели минимальным уровнем знаний </w:t>
      </w:r>
      <w:r w:rsidRPr="0042320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фонематических, </w:t>
      </w:r>
      <w:proofErr w:type="spellStart"/>
      <w:proofErr w:type="gramStart"/>
      <w:r w:rsidRPr="00423203">
        <w:rPr>
          <w:rFonts w:ascii="Times New Roman" w:eastAsia="Calibri" w:hAnsi="Times New Roman" w:cs="Times New Roman"/>
          <w:sz w:val="28"/>
          <w:szCs w:val="28"/>
          <w:lang w:eastAsia="ru-RU"/>
        </w:rPr>
        <w:t>звуко</w:t>
      </w:r>
      <w:proofErr w:type="spellEnd"/>
      <w:r w:rsidRPr="00423203">
        <w:rPr>
          <w:rFonts w:ascii="Times New Roman" w:eastAsia="Calibri" w:hAnsi="Times New Roman" w:cs="Times New Roman"/>
          <w:sz w:val="28"/>
          <w:szCs w:val="28"/>
          <w:lang w:eastAsia="ru-RU"/>
        </w:rPr>
        <w:t>-буквенных</w:t>
      </w:r>
      <w:proofErr w:type="gramEnd"/>
      <w:r w:rsidRPr="0042320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графических средств, которые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помогают им</w:t>
      </w:r>
      <w:r w:rsidRPr="0042320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перейти к сле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дующему этапу обучения – чтению.</w:t>
      </w:r>
    </w:p>
    <w:p w:rsidR="001645B8" w:rsidRPr="00423203" w:rsidRDefault="00393D1E" w:rsidP="001645B8">
      <w:pPr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</w:t>
      </w:r>
      <w:r w:rsidR="001645B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Закрепили </w:t>
      </w:r>
      <w:r w:rsidR="001645B8" w:rsidRPr="00423203">
        <w:rPr>
          <w:rFonts w:ascii="Times New Roman" w:eastAsia="Calibri" w:hAnsi="Times New Roman" w:cs="Times New Roman"/>
          <w:sz w:val="28"/>
          <w:szCs w:val="28"/>
          <w:lang w:eastAsia="ru-RU"/>
        </w:rPr>
        <w:t>умения проводить звуковой анализ, определят</w:t>
      </w:r>
      <w:r w:rsidR="001645B8">
        <w:rPr>
          <w:rFonts w:ascii="Times New Roman" w:eastAsia="Calibri" w:hAnsi="Times New Roman" w:cs="Times New Roman"/>
          <w:sz w:val="28"/>
          <w:szCs w:val="28"/>
          <w:lang w:eastAsia="ru-RU"/>
        </w:rPr>
        <w:t>ь количество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звуков в слове,</w:t>
      </w:r>
      <w:r w:rsidR="001645B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слов в предложении.</w:t>
      </w:r>
    </w:p>
    <w:p w:rsidR="001645B8" w:rsidRDefault="00393D1E" w:rsidP="001645B8">
      <w:pPr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</w:t>
      </w:r>
      <w:r w:rsidR="001645B8">
        <w:rPr>
          <w:rFonts w:ascii="Times New Roman" w:eastAsia="Calibri" w:hAnsi="Times New Roman" w:cs="Times New Roman"/>
          <w:sz w:val="28"/>
          <w:szCs w:val="28"/>
          <w:lang w:eastAsia="ru-RU"/>
        </w:rPr>
        <w:t>Научились</w:t>
      </w:r>
      <w:r w:rsidR="001645B8" w:rsidRPr="0042320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печатать односложные, двусложные слова самостоятельно, </w:t>
      </w:r>
    </w:p>
    <w:p w:rsidR="001645B8" w:rsidRDefault="00393D1E" w:rsidP="001645B8">
      <w:pPr>
        <w:spacing w:after="0" w:line="0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1645B8">
        <w:rPr>
          <w:rFonts w:ascii="Times New Roman" w:eastAsia="Calibri" w:hAnsi="Times New Roman" w:cs="Times New Roman"/>
          <w:sz w:val="28"/>
          <w:szCs w:val="28"/>
        </w:rPr>
        <w:t>Освоили навыки чтения</w:t>
      </w:r>
      <w:r w:rsidR="001645B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слов</w:t>
      </w:r>
      <w:r w:rsidR="001645B8" w:rsidRPr="0042320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открытыми и закрытыми слогами, со стечением согласных,</w:t>
      </w:r>
    </w:p>
    <w:p w:rsidR="00393D1E" w:rsidRPr="00423203" w:rsidRDefault="00393D1E" w:rsidP="00393D1E">
      <w:pPr>
        <w:spacing w:after="0" w:line="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Несомненно</w:t>
      </w:r>
      <w:r w:rsidR="004D16E3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обогатился</w:t>
      </w:r>
      <w:r w:rsidRPr="0042320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словарный запас,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диалогическая</w:t>
      </w:r>
      <w:r w:rsidRPr="0042320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речь детей;</w:t>
      </w:r>
    </w:p>
    <w:p w:rsidR="001645B8" w:rsidRDefault="001645B8" w:rsidP="001645B8">
      <w:pPr>
        <w:spacing w:after="0" w:line="0" w:lineRule="atLeast"/>
        <w:ind w:firstLine="708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93D1E" w:rsidRDefault="0090303A" w:rsidP="0001695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016957" w:rsidRPr="00B07A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работе кружка использовались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фонетические зарядки, артикуляционные гимнастики,</w:t>
      </w:r>
      <w:r w:rsidR="00016957" w:rsidRPr="00B07A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пальчиковые игры, которые не только развлекают детей, а ещё и помогают развивать координацию движений, стимулировать развитие речевых навыков, активизировать память, мышление и внимание.</w:t>
      </w:r>
    </w:p>
    <w:p w:rsidR="00393D1E" w:rsidRDefault="00393D1E" w:rsidP="0001695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3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030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работали с картинками</w:t>
      </w:r>
      <w:r w:rsidRPr="00423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изображением различных предметов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разные звуки, магнитным алфавитом</w:t>
      </w:r>
      <w:r w:rsidRPr="00423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магнитной доской.</w:t>
      </w:r>
    </w:p>
    <w:p w:rsidR="00393D1E" w:rsidRDefault="0090303A" w:rsidP="0090303A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393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работе активно пользовались д</w:t>
      </w:r>
      <w:r w:rsidR="00393D1E" w:rsidRPr="00423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идакт</w:t>
      </w:r>
      <w:r w:rsidR="00393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ическими играми</w:t>
      </w:r>
      <w:r w:rsidR="00393D1E" w:rsidRPr="00423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«На что похожа буква?», «Буквы - домики», «Кто в домике живет?», «Развиваем речь», «Расшифруй слова», кас</w:t>
      </w:r>
      <w:r w:rsidR="004D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 букв, модели звуков и слов (</w:t>
      </w:r>
      <w:r w:rsidR="00393D1E" w:rsidRPr="004232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том числе разрезные).</w:t>
      </w:r>
    </w:p>
    <w:p w:rsidR="00393D1E" w:rsidRPr="00423203" w:rsidRDefault="0090303A" w:rsidP="0090303A">
      <w:pPr>
        <w:spacing w:after="0" w:line="0" w:lineRule="atLeast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393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Интересны были детям и </w:t>
      </w:r>
      <w:r w:rsidR="00393D1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393D1E" w:rsidRPr="00423203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астольно-печатные игры: кубики «Азбука», «По дорожке слов», «Слоги, слова, фигур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ы» и др.</w:t>
      </w:r>
    </w:p>
    <w:p w:rsidR="0090303A" w:rsidRDefault="00016957" w:rsidP="0090303A">
      <w:pPr>
        <w:spacing w:after="0" w:line="0" w:lineRule="atLeast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B07A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07A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концу год</w:t>
      </w:r>
      <w:r w:rsidR="009030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по итогам обучения проведена</w:t>
      </w:r>
      <w:r w:rsidRPr="00B07A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</w:t>
      </w:r>
      <w:r w:rsidR="009030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агностика уровня </w:t>
      </w:r>
      <w:bookmarkStart w:id="0" w:name="_GoBack"/>
      <w:bookmarkEnd w:id="0"/>
      <w:r w:rsidR="0090303A">
        <w:rPr>
          <w:rFonts w:ascii="Times New Roman" w:eastAsia="Calibri" w:hAnsi="Times New Roman" w:cs="Times New Roman"/>
          <w:sz w:val="28"/>
          <w:szCs w:val="28"/>
        </w:rPr>
        <w:t>формирования</w:t>
      </w:r>
      <w:r w:rsidR="0090303A" w:rsidRPr="00423203">
        <w:rPr>
          <w:rFonts w:ascii="Times New Roman" w:eastAsia="Calibri" w:hAnsi="Times New Roman" w:cs="Times New Roman"/>
          <w:sz w:val="28"/>
          <w:szCs w:val="28"/>
        </w:rPr>
        <w:t xml:space="preserve"> навыка осознанного грамотного чтения.</w:t>
      </w:r>
    </w:p>
    <w:p w:rsidR="0045199F" w:rsidRDefault="00016957" w:rsidP="00CC6DA3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B07A8D">
        <w:rPr>
          <w:color w:val="000000"/>
          <w:sz w:val="28"/>
          <w:szCs w:val="28"/>
          <w:shd w:val="clear" w:color="auto" w:fill="FFFFFF"/>
        </w:rPr>
        <w:t xml:space="preserve"> </w:t>
      </w:r>
      <w:r w:rsidR="0090303A">
        <w:rPr>
          <w:color w:val="000000"/>
          <w:sz w:val="28"/>
          <w:szCs w:val="28"/>
          <w:shd w:val="clear" w:color="auto" w:fill="FFFFFF"/>
        </w:rPr>
        <w:t xml:space="preserve"> </w:t>
      </w:r>
      <w:r w:rsidRPr="00B07A8D">
        <w:rPr>
          <w:color w:val="000000"/>
          <w:sz w:val="28"/>
          <w:szCs w:val="28"/>
          <w:shd w:val="clear" w:color="auto" w:fill="FFFFFF"/>
        </w:rPr>
        <w:t xml:space="preserve">По результатам диагностики можно сделать вывод </w:t>
      </w:r>
      <w:r w:rsidR="0090303A">
        <w:rPr>
          <w:color w:val="000000"/>
          <w:sz w:val="28"/>
          <w:szCs w:val="28"/>
          <w:shd w:val="clear" w:color="auto" w:fill="FFFFFF"/>
        </w:rPr>
        <w:t>о том, что программа реализуется</w:t>
      </w:r>
      <w:r w:rsidRPr="00B07A8D">
        <w:rPr>
          <w:color w:val="000000"/>
          <w:sz w:val="28"/>
          <w:szCs w:val="28"/>
          <w:shd w:val="clear" w:color="auto" w:fill="FFFFFF"/>
        </w:rPr>
        <w:t xml:space="preserve"> успешно, поставленные задачи выполнены</w:t>
      </w:r>
      <w:r w:rsidR="0090303A">
        <w:rPr>
          <w:color w:val="000000"/>
          <w:sz w:val="28"/>
          <w:szCs w:val="28"/>
          <w:shd w:val="clear" w:color="auto" w:fill="FFFFFF"/>
        </w:rPr>
        <w:t>, но выявлены и трудности у некоторых детей, на которые в следующем году необходимо дополнительно обратить внимание и скорректировать индивидуальную работу.</w:t>
      </w:r>
      <w:r w:rsidRPr="00B07A8D">
        <w:rPr>
          <w:color w:val="000000"/>
          <w:sz w:val="28"/>
          <w:szCs w:val="28"/>
        </w:rPr>
        <w:br/>
      </w:r>
      <w:r w:rsidR="0045199F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45199F" w:rsidRDefault="00016957" w:rsidP="00CC6DA3">
      <w:pPr>
        <w:pStyle w:val="a3"/>
        <w:rPr>
          <w:noProof/>
        </w:rPr>
      </w:pPr>
      <w:r w:rsidRPr="00B07A8D">
        <w:rPr>
          <w:color w:val="000000"/>
          <w:sz w:val="28"/>
          <w:szCs w:val="28"/>
          <w:shd w:val="clear" w:color="auto" w:fill="FFFFFF"/>
        </w:rPr>
        <w:t xml:space="preserve">Руководитель кружка: </w:t>
      </w:r>
      <w:proofErr w:type="spellStart"/>
      <w:r w:rsidR="0090303A">
        <w:rPr>
          <w:color w:val="000000"/>
          <w:sz w:val="28"/>
          <w:szCs w:val="28"/>
          <w:shd w:val="clear" w:color="auto" w:fill="FFFFFF"/>
        </w:rPr>
        <w:t>Арбекова</w:t>
      </w:r>
      <w:proofErr w:type="spellEnd"/>
      <w:r w:rsidR="0090303A">
        <w:rPr>
          <w:color w:val="000000"/>
          <w:sz w:val="28"/>
          <w:szCs w:val="28"/>
          <w:shd w:val="clear" w:color="auto" w:fill="FFFFFF"/>
        </w:rPr>
        <w:t xml:space="preserve"> Кира Валерьевна.</w:t>
      </w:r>
      <w:r w:rsidR="00CC6DA3" w:rsidRPr="00CC6DA3">
        <w:rPr>
          <w:noProof/>
        </w:rPr>
        <w:t xml:space="preserve"> </w:t>
      </w:r>
    </w:p>
    <w:p w:rsidR="00CC6DA3" w:rsidRDefault="0045199F" w:rsidP="00CC6DA3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E74CA65" wp14:editId="21854AFA">
            <wp:simplePos x="0" y="0"/>
            <wp:positionH relativeFrom="margin">
              <wp:posOffset>2846070</wp:posOffset>
            </wp:positionH>
            <wp:positionV relativeFrom="margin">
              <wp:posOffset>510540</wp:posOffset>
            </wp:positionV>
            <wp:extent cx="4319905" cy="3239770"/>
            <wp:effectExtent l="6668" t="0" r="0" b="0"/>
            <wp:wrapSquare wrapText="bothSides"/>
            <wp:docPr id="2" name="Рисунок 2" descr="C:\Users\Дом\AppData\Local\Temp\82c5c5b6-41a8-4857-8a82-08d32bef7376_15-05-2024_23-23-07.zip.376\20240513_10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AppData\Local\Temp\82c5c5b6-41a8-4857-8a82-08d32bef7376_15-05-2024_23-23-07.zip.376\20240513_103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99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1F23B11" wp14:editId="24D0EF04">
            <wp:extent cx="4320000" cy="3240000"/>
            <wp:effectExtent l="6668" t="0" r="0" b="0"/>
            <wp:docPr id="1" name="Рисунок 1" descr="C:\Users\Дом\AppData\Local\Temp\215b1371-7df4-4649-9e73-f70a58309adf_15-05-2024_23-23-07.zip.adf\20240513_10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AppData\Local\Temp\215b1371-7df4-4649-9e73-f70a58309adf_15-05-2024_23-23-07.zip.adf\20240513_103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57" w:rsidRDefault="0045199F" w:rsidP="0001695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C728251" wp14:editId="5FFE48B9">
            <wp:simplePos x="0" y="0"/>
            <wp:positionH relativeFrom="margin">
              <wp:posOffset>3045460</wp:posOffset>
            </wp:positionH>
            <wp:positionV relativeFrom="margin">
              <wp:posOffset>5405755</wp:posOffset>
            </wp:positionV>
            <wp:extent cx="4319905" cy="3239770"/>
            <wp:effectExtent l="6668" t="0" r="0" b="0"/>
            <wp:wrapSquare wrapText="bothSides"/>
            <wp:docPr id="4" name="Рисунок 4" descr="C:\Users\Дом\AppData\Local\Temp\0e41b79b-7428-4138-93a8-abf04dabc2e4_15-05-2024_23-23-07.zip.2e4\20240513_10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AppData\Local\Temp\0e41b79b-7428-4138-93a8-abf04dabc2e4_15-05-2024_23-23-07.zip.2e4\20240513_105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99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6957" w:rsidRDefault="00016957" w:rsidP="0001695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6DA3" w:rsidRDefault="0045199F" w:rsidP="00CC6DA3">
      <w:pPr>
        <w:pStyle w:val="a3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6CE272A" wp14:editId="5DC17C4E">
            <wp:simplePos x="0" y="0"/>
            <wp:positionH relativeFrom="margin">
              <wp:posOffset>-504825</wp:posOffset>
            </wp:positionH>
            <wp:positionV relativeFrom="margin">
              <wp:posOffset>5457825</wp:posOffset>
            </wp:positionV>
            <wp:extent cx="4319905" cy="3239770"/>
            <wp:effectExtent l="6668" t="0" r="0" b="0"/>
            <wp:wrapSquare wrapText="bothSides"/>
            <wp:docPr id="3" name="Рисунок 3" descr="C:\Users\Дом\AppData\Local\Temp\3b7b018c-dc53-4e33-9888-435983569034_15-05-2024_23-23-07.zip.034\20240513_10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AppData\Local\Temp\3b7b018c-dc53-4e33-9888-435983569034_15-05-2024_23-23-07.zip.034\20240513_103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99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6957" w:rsidRPr="00B07A8D" w:rsidRDefault="0045199F" w:rsidP="000169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C50D39B" wp14:editId="33D29B31">
            <wp:simplePos x="0" y="0"/>
            <wp:positionH relativeFrom="margin">
              <wp:posOffset>2875280</wp:posOffset>
            </wp:positionH>
            <wp:positionV relativeFrom="margin">
              <wp:posOffset>454025</wp:posOffset>
            </wp:positionV>
            <wp:extent cx="4319905" cy="3239770"/>
            <wp:effectExtent l="6668" t="0" r="0" b="0"/>
            <wp:wrapSquare wrapText="bothSides"/>
            <wp:docPr id="6" name="Рисунок 6" descr="C:\Users\Дом\AppData\Local\Temp\8bec34de-4380-4b4d-a5b3-da7722bb161c_15-05-2024_23-23-07.zip.61c\20240513_11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AppData\Local\Temp\8bec34de-4380-4b4d-a5b3-da7722bb161c_15-05-2024_23-23-07.zip.61c\20240513_110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99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6DA3" w:rsidRDefault="0045199F" w:rsidP="00CC6DA3">
      <w:pPr>
        <w:pStyle w:val="a3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9B66C65" wp14:editId="76693994">
            <wp:simplePos x="0" y="0"/>
            <wp:positionH relativeFrom="margin">
              <wp:posOffset>-762000</wp:posOffset>
            </wp:positionH>
            <wp:positionV relativeFrom="margin">
              <wp:posOffset>482600</wp:posOffset>
            </wp:positionV>
            <wp:extent cx="4319905" cy="3239770"/>
            <wp:effectExtent l="6668" t="0" r="0" b="0"/>
            <wp:wrapSquare wrapText="bothSides"/>
            <wp:docPr id="5" name="Рисунок 5" descr="C:\Users\Дом\AppData\Local\Temp\25f129b6-efa9-4628-8242-15341ff589a8_15-05-2024_23-23-07.zip.9a8\20240513_10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AppData\Local\Temp\25f129b6-efa9-4628-8242-15341ff589a8_15-05-2024_23-23-07.zip.9a8\20240513_105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99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6DA3" w:rsidRDefault="00CC6DA3" w:rsidP="00CC6DA3">
      <w:pPr>
        <w:pStyle w:val="a3"/>
      </w:pPr>
      <w:r w:rsidRPr="00CC6DA3">
        <w:rPr>
          <w:noProof/>
        </w:rPr>
        <w:t xml:space="preserve"> </w:t>
      </w:r>
    </w:p>
    <w:p w:rsidR="00CC6DA3" w:rsidRDefault="00CC6DA3" w:rsidP="00CC6DA3">
      <w:pPr>
        <w:pStyle w:val="a3"/>
      </w:pPr>
    </w:p>
    <w:p w:rsidR="00CC6DA3" w:rsidRDefault="00CC6DA3" w:rsidP="00CC6DA3">
      <w:pPr>
        <w:pStyle w:val="a3"/>
      </w:pPr>
    </w:p>
    <w:p w:rsidR="00DE4EC7" w:rsidRDefault="00DE4EC7"/>
    <w:sectPr w:rsidR="00DE4EC7" w:rsidSect="009030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10A24"/>
    <w:multiLevelType w:val="multilevel"/>
    <w:tmpl w:val="C7E06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D12D37"/>
    <w:multiLevelType w:val="multilevel"/>
    <w:tmpl w:val="C7E0671A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221"/>
        </w:tabs>
        <w:ind w:left="1221" w:hanging="360"/>
      </w:pPr>
    </w:lvl>
    <w:lvl w:ilvl="2" w:tentative="1">
      <w:start w:val="1"/>
      <w:numFmt w:val="decimal"/>
      <w:lvlText w:val="%3."/>
      <w:lvlJc w:val="left"/>
      <w:pPr>
        <w:tabs>
          <w:tab w:val="num" w:pos="1941"/>
        </w:tabs>
        <w:ind w:left="1941" w:hanging="360"/>
      </w:pPr>
    </w:lvl>
    <w:lvl w:ilvl="3" w:tentative="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entative="1">
      <w:start w:val="1"/>
      <w:numFmt w:val="decimal"/>
      <w:lvlText w:val="%5."/>
      <w:lvlJc w:val="left"/>
      <w:pPr>
        <w:tabs>
          <w:tab w:val="num" w:pos="3381"/>
        </w:tabs>
        <w:ind w:left="3381" w:hanging="360"/>
      </w:pPr>
    </w:lvl>
    <w:lvl w:ilvl="5" w:tentative="1">
      <w:start w:val="1"/>
      <w:numFmt w:val="decimal"/>
      <w:lvlText w:val="%6."/>
      <w:lvlJc w:val="left"/>
      <w:pPr>
        <w:tabs>
          <w:tab w:val="num" w:pos="4101"/>
        </w:tabs>
        <w:ind w:left="4101" w:hanging="360"/>
      </w:pPr>
    </w:lvl>
    <w:lvl w:ilvl="6" w:tentative="1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entative="1">
      <w:start w:val="1"/>
      <w:numFmt w:val="decimal"/>
      <w:lvlText w:val="%8."/>
      <w:lvlJc w:val="left"/>
      <w:pPr>
        <w:tabs>
          <w:tab w:val="num" w:pos="5541"/>
        </w:tabs>
        <w:ind w:left="5541" w:hanging="360"/>
      </w:pPr>
    </w:lvl>
    <w:lvl w:ilvl="8" w:tentative="1">
      <w:start w:val="1"/>
      <w:numFmt w:val="decimal"/>
      <w:lvlText w:val="%9."/>
      <w:lvlJc w:val="left"/>
      <w:pPr>
        <w:tabs>
          <w:tab w:val="num" w:pos="6261"/>
        </w:tabs>
        <w:ind w:left="6261" w:hanging="360"/>
      </w:pPr>
    </w:lvl>
  </w:abstractNum>
  <w:abstractNum w:abstractNumId="2" w15:restartNumberingAfterBreak="0">
    <w:nsid w:val="3EA61B29"/>
    <w:multiLevelType w:val="multilevel"/>
    <w:tmpl w:val="C7E0671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957"/>
    <w:rsid w:val="00016957"/>
    <w:rsid w:val="001645B8"/>
    <w:rsid w:val="00393D1E"/>
    <w:rsid w:val="0045199F"/>
    <w:rsid w:val="004D16E3"/>
    <w:rsid w:val="0090303A"/>
    <w:rsid w:val="00CC6DA3"/>
    <w:rsid w:val="00DE4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D0497"/>
  <w15:chartTrackingRefBased/>
  <w15:docId w15:val="{B693D926-401E-457F-A2FA-66F68BD3B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69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6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2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6FC5D-1EE8-450B-8A49-753C7E7E8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2024-05-15T19:23:00Z</dcterms:created>
  <dcterms:modified xsi:type="dcterms:W3CDTF">2024-05-19T20:05:00Z</dcterms:modified>
</cp:coreProperties>
</file>