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621A0" w14:textId="77777777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Филиал №1 «Зоренька» МБДОУ детского сада № 152 г. Пензы</w:t>
      </w:r>
    </w:p>
    <w:p w14:paraId="43B6D9EE" w14:textId="77777777" w:rsid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3FE4A755" w14:textId="77777777" w:rsid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53FFB0B4" w14:textId="77777777" w:rsid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5C5A0889" w14:textId="41F44B75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Отчет</w:t>
      </w:r>
    </w:p>
    <w:p w14:paraId="050648A3" w14:textId="77777777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по дополнительной образовательной услуге</w:t>
      </w:r>
    </w:p>
    <w:p w14:paraId="4C4E35FF" w14:textId="77777777" w:rsid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художественно-эстетической направленности «Рукодельница»   </w:t>
      </w:r>
    </w:p>
    <w:p w14:paraId="5D1D5906" w14:textId="5FAB5E51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 для детей старшего дошкольного возраста</w:t>
      </w:r>
    </w:p>
    <w:p w14:paraId="29827903" w14:textId="0DA65DA1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за 2023 – 2024 учебный год</w:t>
      </w:r>
    </w:p>
    <w:p w14:paraId="2233EB37" w14:textId="77777777" w:rsidR="0088084F" w:rsidRDefault="0088084F" w:rsidP="0088084F">
      <w:pPr>
        <w:shd w:val="clear" w:color="auto" w:fill="FFFFFF"/>
        <w:spacing w:after="0"/>
        <w:ind w:left="4956" w:firstLine="708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91344A5" w14:textId="361AD222" w:rsidR="0088084F" w:rsidRPr="0088084F" w:rsidRDefault="0088084F" w:rsidP="0088084F">
      <w:pPr>
        <w:shd w:val="clear" w:color="auto" w:fill="FFFFFF"/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Руководитель: 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воспитатель Кардаш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Оксана Александровна</w:t>
      </w:r>
    </w:p>
    <w:p w14:paraId="5733CC8F" w14:textId="77777777" w:rsid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33D367A" w14:textId="608130A3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Пенза, 2023-2024 год</w:t>
      </w:r>
    </w:p>
    <w:p w14:paraId="108F961F" w14:textId="77777777" w:rsid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</w:pPr>
    </w:p>
    <w:p w14:paraId="2E5F9334" w14:textId="3DFC3BD1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Отчет по дополнительной образовательной услуге</w:t>
      </w:r>
    </w:p>
    <w:p w14:paraId="239F042A" w14:textId="3A3C1690" w:rsidR="0088084F" w:rsidRPr="0088084F" w:rsidRDefault="0088084F" w:rsidP="0088084F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воспитателя Кардаш О.А.</w:t>
      </w:r>
    </w:p>
    <w:p w14:paraId="5AF99162" w14:textId="6A73DC31" w:rsidR="0055571C" w:rsidRPr="0088084F" w:rsidRDefault="0088084F" w:rsidP="0055571C">
      <w:pPr>
        <w:shd w:val="clear" w:color="auto" w:fill="FFFFFF"/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            В данном отчете представлено описание работы, которая осуществлялась в рамках программы по </w:t>
      </w:r>
      <w:r w:rsidR="0055571C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дополнительной образовательной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услуге художественно-эстетической направленности для детей старшего дошкольного возраста «</w:t>
      </w:r>
      <w:r w:rsidR="0055571C">
        <w:rPr>
          <w:rFonts w:eastAsia="Times New Roman" w:cs="Times New Roman"/>
          <w:kern w:val="0"/>
          <w:szCs w:val="28"/>
          <w:lang w:eastAsia="ru-RU"/>
          <w14:ligatures w14:val="none"/>
        </w:rPr>
        <w:t>Рукодельница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». Данная программа по дополнительной образовательной услуге в соответствии с целями и задачами, определенными Уставом </w:t>
      </w:r>
      <w:r w:rsidR="0055571C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Филиал</w:t>
      </w:r>
      <w:r w:rsidR="0055571C">
        <w:rPr>
          <w:rFonts w:eastAsia="Times New Roman" w:cs="Times New Roman"/>
          <w:kern w:val="0"/>
          <w:szCs w:val="28"/>
          <w:lang w:eastAsia="ru-RU"/>
          <w14:ligatures w14:val="none"/>
        </w:rPr>
        <w:t>а</w:t>
      </w:r>
      <w:r w:rsidR="0055571C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№1 «Зоренька» МБДОУ детского сада № 152 г. Пензы</w:t>
      </w:r>
    </w:p>
    <w:p w14:paraId="1F1B0ABE" w14:textId="567556B4" w:rsidR="0088084F" w:rsidRPr="0088084F" w:rsidRDefault="0088084F" w:rsidP="0055571C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Формой обучения были занятия по дополнительной образовательной услуге «</w:t>
      </w:r>
      <w:r w:rsidR="0055571C">
        <w:rPr>
          <w:rFonts w:eastAsia="Times New Roman" w:cs="Times New Roman"/>
          <w:kern w:val="0"/>
          <w:szCs w:val="28"/>
          <w:lang w:eastAsia="ru-RU"/>
          <w14:ligatures w14:val="none"/>
        </w:rPr>
        <w:t>Рукодельница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»,</w:t>
      </w:r>
    </w:p>
    <w:p w14:paraId="6B77E9C5" w14:textId="16865A03" w:rsidR="0088084F" w:rsidRDefault="0088084F" w:rsidP="0055571C">
      <w:pPr>
        <w:shd w:val="clear" w:color="auto" w:fill="FFFFFF"/>
        <w:spacing w:after="0"/>
        <w:ind w:left="1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В реализации данной дополнительной</w:t>
      </w:r>
      <w:r w:rsidR="0055571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55571C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образовательной программы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рассчитанной на 1 год, участвуют дети 5-6 лет. Образовательная деятельность проводилась </w:t>
      </w:r>
      <w:r w:rsidR="0055571C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2 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раз</w:t>
      </w:r>
      <w:r w:rsidR="0055571C">
        <w:rPr>
          <w:rFonts w:eastAsia="Times New Roman" w:cs="Times New Roman"/>
          <w:kern w:val="0"/>
          <w:szCs w:val="28"/>
          <w:lang w:eastAsia="ru-RU"/>
          <w14:ligatures w14:val="none"/>
        </w:rPr>
        <w:t>а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 неделю, с </w:t>
      </w:r>
      <w:r w:rsidR="009B0CFA" w:rsidRPr="00B17C25">
        <w:rPr>
          <w:rFonts w:eastAsia="Times New Roman" w:cs="Times New Roman"/>
          <w:kern w:val="0"/>
          <w:szCs w:val="28"/>
          <w:lang w:eastAsia="ru-RU"/>
          <w14:ligatures w14:val="none"/>
        </w:rPr>
        <w:t>сентября</w:t>
      </w:r>
      <w:r w:rsidRPr="00B17C25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 май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, по 25 минут.</w:t>
      </w:r>
    </w:p>
    <w:p w14:paraId="677EE4E8" w14:textId="77777777" w:rsidR="0055571C" w:rsidRDefault="0055571C" w:rsidP="0055571C">
      <w:pPr>
        <w:shd w:val="clear" w:color="auto" w:fill="FFFFFF"/>
        <w:spacing w:after="0"/>
        <w:ind w:left="10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E616BEA" w14:textId="77777777" w:rsidR="0055571C" w:rsidRPr="0088084F" w:rsidRDefault="0055571C" w:rsidP="0055571C">
      <w:pPr>
        <w:shd w:val="clear" w:color="auto" w:fill="FFFFFF"/>
        <w:spacing w:after="0"/>
        <w:ind w:left="10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EB6718E" w14:textId="77777777" w:rsidR="009B0CFA" w:rsidRPr="00B16997" w:rsidRDefault="009B0CFA" w:rsidP="009B0CFA">
      <w:pPr>
        <w:shd w:val="clear" w:color="auto" w:fill="FFFFFF"/>
        <w:spacing w:after="0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b/>
          <w:bCs/>
          <w:sz w:val="24"/>
          <w:szCs w:val="24"/>
          <w:lang w:eastAsia="ru-RU"/>
        </w:rPr>
        <w:t>Цели программы:</w:t>
      </w:r>
      <w:r w:rsidRPr="00B16997">
        <w:rPr>
          <w:rFonts w:eastAsia="Times New Roman"/>
          <w:sz w:val="24"/>
          <w:szCs w:val="24"/>
          <w:lang w:eastAsia="ru-RU"/>
        </w:rPr>
        <w:t> развитие мелкой моторики рук и развитие творчества детей в процессе деятельности с различными материалами. Развитие у детей творческих способностей через изготовление поделок из различных материалов</w:t>
      </w:r>
    </w:p>
    <w:p w14:paraId="082F07EA" w14:textId="77777777" w:rsidR="009B0CFA" w:rsidRPr="00B16997" w:rsidRDefault="009B0CFA" w:rsidP="009B0CFA">
      <w:pPr>
        <w:shd w:val="clear" w:color="auto" w:fill="FFFFFF"/>
        <w:spacing w:after="0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b/>
          <w:bCs/>
          <w:sz w:val="24"/>
          <w:szCs w:val="24"/>
          <w:lang w:eastAsia="ru-RU"/>
        </w:rPr>
        <w:t>Задачи:</w:t>
      </w:r>
    </w:p>
    <w:p w14:paraId="0F4F5FBF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укреплять мышцы пальцев и кистей;</w:t>
      </w:r>
    </w:p>
    <w:p w14:paraId="7318DDA7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способствовать творчески-осознанному действию пальцев рук;</w:t>
      </w:r>
    </w:p>
    <w:p w14:paraId="1BFC4382" w14:textId="77777777" w:rsidR="009B0CFA" w:rsidRPr="00B16997" w:rsidRDefault="009B0CFA" w:rsidP="009B0CF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B16997">
        <w:rPr>
          <w:i/>
        </w:rPr>
        <w:t>Обучающие:</w:t>
      </w:r>
    </w:p>
    <w:p w14:paraId="37B6A52C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учить самостоятельному изготовлению поделок из бросового материала, бумаги и картона, ткани;</w:t>
      </w:r>
    </w:p>
    <w:p w14:paraId="74EB65BE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учить использовать при изготовлении поделок разных по фактуре материалов;</w:t>
      </w:r>
    </w:p>
    <w:p w14:paraId="05AB2549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закреплять умение работать по схеме;</w:t>
      </w:r>
    </w:p>
    <w:p w14:paraId="11C20D5B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вызвать интерес к различным изобразительным материалам и желание действовать с ними;</w:t>
      </w:r>
    </w:p>
    <w:p w14:paraId="5C871980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lastRenderedPageBreak/>
        <w:t>прививать точность и аккуратность в выполнении работ;</w:t>
      </w:r>
    </w:p>
    <w:p w14:paraId="45EA1B3E" w14:textId="77777777" w:rsidR="009B0CFA" w:rsidRPr="00B16997" w:rsidRDefault="009B0CFA" w:rsidP="009B0CF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B16997">
        <w:rPr>
          <w:i/>
        </w:rPr>
        <w:t>Воспитательные:</w:t>
      </w:r>
    </w:p>
    <w:p w14:paraId="4123E7E6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воспитывать любовь к народному искусству, декоративно – прикладному творчеству;</w:t>
      </w:r>
    </w:p>
    <w:p w14:paraId="19843C3F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воспитывать трудолюбие, терпение, аккуратность, чувство удовлетворения от совместной работы, чувство взаимопомощи и коллективизма;</w:t>
      </w:r>
    </w:p>
    <w:p w14:paraId="010800A0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воспитывать желание достигать поставленные цели.</w:t>
      </w:r>
    </w:p>
    <w:p w14:paraId="2B0CB565" w14:textId="77777777" w:rsidR="009B0CFA" w:rsidRPr="00B16997" w:rsidRDefault="009B0CFA" w:rsidP="009B0CF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B16997">
        <w:rPr>
          <w:i/>
        </w:rPr>
        <w:t>Развивающие:</w:t>
      </w:r>
    </w:p>
    <w:p w14:paraId="2197B12C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развивать творческие способности на основе знаний, умений и навыков детей;</w:t>
      </w:r>
    </w:p>
    <w:p w14:paraId="53749CEB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развивать память, внимание, глазомер, мелкую моторику рук, образное и логическое мышление, художественный вкус дошкольников;</w:t>
      </w:r>
    </w:p>
    <w:p w14:paraId="3BB4C0D8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развивать сенсорное восприятие;</w:t>
      </w:r>
    </w:p>
    <w:p w14:paraId="2056FBFB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развивать речевую активность;</w:t>
      </w:r>
    </w:p>
    <w:p w14:paraId="440D9A09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развивать тонкую моторику рук;</w:t>
      </w:r>
    </w:p>
    <w:p w14:paraId="58DB1A8B" w14:textId="77777777" w:rsidR="009B0CFA" w:rsidRPr="00B16997" w:rsidRDefault="009B0CFA" w:rsidP="009B0CFA">
      <w:pPr>
        <w:numPr>
          <w:ilvl w:val="0"/>
          <w:numId w:val="5"/>
        </w:numPr>
        <w:shd w:val="clear" w:color="auto" w:fill="FFFFFF"/>
        <w:spacing w:before="30" w:after="30"/>
        <w:ind w:left="736"/>
        <w:rPr>
          <w:rFonts w:eastAsia="Times New Roman"/>
          <w:sz w:val="24"/>
          <w:szCs w:val="24"/>
          <w:lang w:eastAsia="ru-RU"/>
        </w:rPr>
      </w:pPr>
      <w:r w:rsidRPr="00B16997">
        <w:rPr>
          <w:rFonts w:eastAsia="Times New Roman"/>
          <w:sz w:val="24"/>
          <w:szCs w:val="24"/>
          <w:lang w:eastAsia="ru-RU"/>
        </w:rPr>
        <w:t>развивать мелкую мускулатуру рук, пальцев;</w:t>
      </w:r>
    </w:p>
    <w:p w14:paraId="68962714" w14:textId="77777777" w:rsidR="009B0CFA" w:rsidRPr="00B16997" w:rsidRDefault="009B0CFA" w:rsidP="009B0CF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</w:p>
    <w:p w14:paraId="63660946" w14:textId="77777777" w:rsidR="009B0CFA" w:rsidRPr="00B16997" w:rsidRDefault="009B0CFA" w:rsidP="009B0CFA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16997">
        <w:rPr>
          <w:rFonts w:ascii="Times New Roman" w:hAnsi="Times New Roman"/>
          <w:sz w:val="24"/>
          <w:szCs w:val="24"/>
        </w:rPr>
        <w:t xml:space="preserve">Содержание и материалы ДООП детей организованы по принципу дифференциации в соответствии с «Базовым уровнем» сложности. </w:t>
      </w:r>
    </w:p>
    <w:p w14:paraId="56FA168D" w14:textId="77777777" w:rsidR="009B0CFA" w:rsidRPr="00F2406D" w:rsidRDefault="009B0CFA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b/>
          <w:bCs/>
          <w:i/>
          <w:iCs/>
          <w:kern w:val="0"/>
          <w:szCs w:val="28"/>
          <w:lang w:eastAsia="ru-RU"/>
          <w14:ligatures w14:val="none"/>
        </w:rPr>
      </w:pPr>
    </w:p>
    <w:p w14:paraId="13838E7E" w14:textId="77777777" w:rsidR="00F2406D" w:rsidRDefault="00F2406D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</w:p>
    <w:p w14:paraId="0B6BF54D" w14:textId="77777777" w:rsidR="00F2406D" w:rsidRDefault="00F2406D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</w:p>
    <w:p w14:paraId="09838F4A" w14:textId="486F4478" w:rsidR="0088084F" w:rsidRPr="0088084F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На протяжении учебного года было проведено </w:t>
      </w:r>
      <w:r w:rsidR="00405B46" w:rsidRPr="002F335D">
        <w:rPr>
          <w:rFonts w:eastAsia="Times New Roman" w:cs="Times New Roman"/>
          <w:kern w:val="0"/>
          <w:szCs w:val="28"/>
          <w:lang w:eastAsia="ru-RU"/>
          <w14:ligatures w14:val="none"/>
        </w:rPr>
        <w:t>70</w:t>
      </w:r>
      <w:r w:rsidRPr="002F335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заняти</w:t>
      </w:r>
      <w:r w:rsidR="00405B46" w:rsidRPr="002F335D">
        <w:rPr>
          <w:rFonts w:eastAsia="Times New Roman" w:cs="Times New Roman"/>
          <w:kern w:val="0"/>
          <w:szCs w:val="28"/>
          <w:lang w:eastAsia="ru-RU"/>
          <w14:ligatures w14:val="none"/>
        </w:rPr>
        <w:t>й</w:t>
      </w:r>
      <w:r w:rsidRPr="002F335D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из них 2 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диагностических. Все занятия были проведены согласно программе </w:t>
      </w:r>
      <w:r w:rsidR="00405B46" w:rsidRPr="00405B46">
        <w:rPr>
          <w:rFonts w:eastAsia="Times New Roman" w:cs="Times New Roman"/>
          <w:kern w:val="0"/>
          <w:szCs w:val="28"/>
          <w:lang w:eastAsia="ru-RU"/>
          <w14:ligatures w14:val="none"/>
        </w:rPr>
        <w:t>доп. образования</w:t>
      </w:r>
      <w:r w:rsidR="00405B46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в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полном объеме.  Занятия проводились в </w:t>
      </w:r>
      <w:r w:rsidR="00405B46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игровой занимательной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форме, с использованием мультимедийного оборудования, фонотеки, художественной литературы, дидактических игр, пальчиковой гимнастики, динамических пауз. В процессе посещения занятий, дошкольники приобретали практические навыки.</w:t>
      </w:r>
    </w:p>
    <w:p w14:paraId="171CC8AD" w14:textId="1A36345E" w:rsidR="0088084F" w:rsidRPr="0088084F" w:rsidRDefault="0088084F" w:rsidP="0088084F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Были созданы необходимые условия: столы, стулья согласно антропометрии, художественные материалы стандартной и нестандартной направленности (наборы цветной </w:t>
      </w:r>
      <w:r w:rsidR="00405B46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бумаги, картона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с разной фактурой поверхности, подборка из бросового материала, подборка из природного материала, разнообразные виды круп, бусинки, пуговицы, фольга, поролон.</w:t>
      </w:r>
    </w:p>
    <w:p w14:paraId="11859DA2" w14:textId="77777777" w:rsidR="0088084F" w:rsidRPr="0088084F" w:rsidRDefault="0088084F" w:rsidP="0088084F">
      <w:pPr>
        <w:shd w:val="clear" w:color="auto" w:fill="FFFFFF"/>
        <w:spacing w:after="0"/>
        <w:ind w:left="-4" w:firstLine="288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Содержание работы:</w:t>
      </w:r>
    </w:p>
    <w:p w14:paraId="4DFCF936" w14:textId="3AB71D4A" w:rsidR="0088084F" w:rsidRPr="0088084F" w:rsidRDefault="0088084F" w:rsidP="0088084F">
      <w:pPr>
        <w:shd w:val="clear" w:color="auto" w:fill="FFFFFF"/>
        <w:spacing w:after="0"/>
        <w:ind w:left="-4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Содержание работы </w:t>
      </w:r>
      <w:r w:rsidR="00527450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было направлено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на использование нетрадиционной техники работы с пластилином, для создания лепной картины с изображением выпуклых, полуобъёмных объектов на горизонтальной поверхности и бумагой как художественного способа конструирования.  </w:t>
      </w:r>
    </w:p>
    <w:p w14:paraId="7CF170A5" w14:textId="77777777" w:rsidR="0088084F" w:rsidRPr="0088084F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Работу проводила по нескольким направлениям:</w:t>
      </w:r>
    </w:p>
    <w:p w14:paraId="557B5696" w14:textId="6B7646B3" w:rsidR="0088084F" w:rsidRPr="0088084F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1) Использование элементов техники «Оригами» и бумажной аппликации.  </w:t>
      </w:r>
    </w:p>
    <w:p w14:paraId="77B5A104" w14:textId="33832F19" w:rsidR="0088084F" w:rsidRPr="0088084F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2) Работа с крупой требовала от детей усидчивости и терпения. </w:t>
      </w:r>
    </w:p>
    <w:p w14:paraId="0DEEFF35" w14:textId="4AB2A57A" w:rsidR="0088084F" w:rsidRPr="0088084F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3) Работа с бросовым материалом.   </w:t>
      </w:r>
    </w:p>
    <w:p w14:paraId="24C14555" w14:textId="42831987" w:rsidR="0088084F" w:rsidRPr="0088084F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4) Работа с природным материалом. </w:t>
      </w:r>
    </w:p>
    <w:p w14:paraId="258DA6BF" w14:textId="28620461" w:rsidR="0088084F" w:rsidRPr="002F335D" w:rsidRDefault="0088084F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val="en-US"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5) Работа с соленым тестом</w:t>
      </w:r>
      <w:r w:rsidR="002F335D">
        <w:rPr>
          <w:rFonts w:eastAsia="Times New Roman" w:cs="Times New Roman"/>
          <w:kern w:val="0"/>
          <w:szCs w:val="28"/>
          <w:lang w:val="en-US" w:eastAsia="ru-RU"/>
          <w14:ligatures w14:val="none"/>
        </w:rPr>
        <w:t>.</w:t>
      </w:r>
    </w:p>
    <w:p w14:paraId="77DB4FD8" w14:textId="77777777" w:rsidR="00877425" w:rsidRDefault="00877425" w:rsidP="0088084F">
      <w:pPr>
        <w:shd w:val="clear" w:color="auto" w:fill="FFFFFF"/>
        <w:spacing w:after="0"/>
        <w:ind w:firstLine="71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62A81BD3" w14:textId="77777777" w:rsidR="00877425" w:rsidRDefault="00877425" w:rsidP="0088084F">
      <w:pPr>
        <w:shd w:val="clear" w:color="auto" w:fill="FFFFFF"/>
        <w:spacing w:after="0"/>
        <w:jc w:val="both"/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</w:pPr>
    </w:p>
    <w:p w14:paraId="0F33B77B" w14:textId="275B2EF4" w:rsidR="003547F1" w:rsidRDefault="003547F1" w:rsidP="003547F1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color w:val="333333"/>
          <w:shd w:val="clear" w:color="auto" w:fill="FFFFFF"/>
        </w:rPr>
        <w:t xml:space="preserve">При проведении мониторинга по окончании учебного года, можно сделать вывод, что те дети, которые с удовольствием занимались ручным трудом на занятиях кружка «Рукодельница» показывают довольно высокий уровень. Они с удовольствием в свободное время лепят, мастерят, проявляют своё творчество и фантазию, работы их богаты деталями, необычны. Почти все дети легко и с большим желанием откликаются на предложения педагога что-либо смастерить. </w:t>
      </w:r>
    </w:p>
    <w:p w14:paraId="5FD5744D" w14:textId="77777777" w:rsidR="00877425" w:rsidRPr="0088084F" w:rsidRDefault="00877425" w:rsidP="0088084F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44A5420" w14:textId="515942A8" w:rsidR="0088084F" w:rsidRPr="0088084F" w:rsidRDefault="0088084F" w:rsidP="0088084F">
      <w:pPr>
        <w:shd w:val="clear" w:color="auto" w:fill="FFFFFF"/>
        <w:spacing w:after="0"/>
        <w:jc w:val="both"/>
        <w:rPr>
          <w:rFonts w:eastAsia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</w:p>
    <w:p w14:paraId="5673B8DF" w14:textId="77777777" w:rsidR="003547F1" w:rsidRDefault="0088084F" w:rsidP="003547F1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          В перспективе планирую продолжать вести работу в данном направлении, использовать в совместной и самостоятельной деятельности дидактические игры, игры на развитие творческого воображения, наблюдения, различные методы и приемы по развитию у детей художественно творческих способностей, а </w:t>
      </w:r>
      <w:r w:rsidR="004622C3"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>также</w:t>
      </w:r>
      <w:r w:rsidRPr="0088084F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проводить индивидуальную работу с детьми. Планирую участие своих воспитанников в смотрах конкурсах разнообразного уровня художественно-эстетической направленности с наличием призовых мест.</w:t>
      </w:r>
      <w:r w:rsidR="003547F1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3547F1">
        <w:rPr>
          <w:color w:val="333333"/>
          <w:shd w:val="clear" w:color="auto" w:fill="FFFFFF"/>
        </w:rPr>
        <w:t>Считаю проведённую работу полезной для детей. Хочется продолжить её в следующем учебном году.</w:t>
      </w:r>
    </w:p>
    <w:p w14:paraId="3289F4B7" w14:textId="30881A4E" w:rsidR="0088084F" w:rsidRPr="0088084F" w:rsidRDefault="0088084F" w:rsidP="0088084F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F0DF5C6" w14:textId="0287EB73" w:rsidR="00565BEA" w:rsidRPr="002F335D" w:rsidRDefault="0088084F" w:rsidP="002F335D">
      <w:pPr>
        <w:shd w:val="clear" w:color="auto" w:fill="FFFFFF"/>
        <w:spacing w:after="0"/>
        <w:ind w:firstLine="284"/>
        <w:rPr>
          <w:rFonts w:eastAsia="Times New Roman" w:cs="Times New Roman"/>
          <w:kern w:val="0"/>
          <w:szCs w:val="28"/>
          <w:lang w:val="en-US" w:eastAsia="ru-RU"/>
          <w14:ligatures w14:val="none"/>
        </w:rPr>
      </w:pPr>
      <w:r w:rsidRPr="0088084F">
        <w:rPr>
          <w:rFonts w:eastAsia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       </w:t>
      </w:r>
    </w:p>
    <w:p w14:paraId="26EF7E5D" w14:textId="4A4CE74C" w:rsidR="00565BEA" w:rsidRDefault="00565BEA" w:rsidP="0088084F">
      <w:pPr>
        <w:shd w:val="clear" w:color="auto" w:fill="FFFFFF"/>
        <w:spacing w:after="0"/>
        <w:ind w:firstLine="28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65F6A1D9" wp14:editId="52A59997">
            <wp:extent cx="3322363" cy="2491702"/>
            <wp:effectExtent l="0" t="3493" r="7938" b="793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054" cy="25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</w:t>
      </w:r>
      <w:r>
        <w:rPr>
          <w:rFonts w:eastAsia="Times New Roman" w:cs="Times New Roman"/>
          <w:noProof/>
          <w:kern w:val="0"/>
          <w:szCs w:val="28"/>
          <w:lang w:eastAsia="ru-RU"/>
        </w:rPr>
        <w:t xml:space="preserve">  </w:t>
      </w: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0EC8B31C" wp14:editId="73B06F2A">
            <wp:extent cx="3339729" cy="2504728"/>
            <wp:effectExtent l="0" t="1587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9732" cy="2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7DD4" w14:textId="77777777" w:rsidR="00565BEA" w:rsidRDefault="00565BEA" w:rsidP="0088084F">
      <w:pPr>
        <w:shd w:val="clear" w:color="auto" w:fill="FFFFFF"/>
        <w:spacing w:after="0"/>
        <w:ind w:firstLine="28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5A39324" w14:textId="4DA83A88" w:rsidR="00720DE1" w:rsidRPr="00C34DCE" w:rsidRDefault="00C34DCE" w:rsidP="00C34DCE">
      <w:pPr>
        <w:shd w:val="clear" w:color="auto" w:fill="FFFFFF"/>
        <w:spacing w:after="0"/>
        <w:ind w:firstLine="28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03BC23D0" wp14:editId="400337B2">
            <wp:extent cx="2038669" cy="2878370"/>
            <wp:effectExtent l="0" t="635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r="34563"/>
                    <a:stretch/>
                  </pic:blipFill>
                  <pic:spPr bwMode="auto">
                    <a:xfrm rot="5400000">
                      <a:off x="0" y="0"/>
                      <a:ext cx="2051630" cy="2896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 </w:t>
      </w: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5DE0EE7D" wp14:editId="3FFF4B94">
            <wp:extent cx="2039595" cy="2792184"/>
            <wp:effectExtent l="4445" t="0" r="381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1" r="8046"/>
                    <a:stretch/>
                  </pic:blipFill>
                  <pic:spPr bwMode="auto">
                    <a:xfrm rot="5400000">
                      <a:off x="0" y="0"/>
                      <a:ext cx="2061506" cy="282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BE2CA" w14:textId="62EE5F6E" w:rsidR="00565BEA" w:rsidRPr="002F335D" w:rsidRDefault="00720DE1" w:rsidP="002F335D">
      <w:pPr>
        <w:shd w:val="clear" w:color="auto" w:fill="FFFFFF"/>
        <w:spacing w:after="0"/>
        <w:ind w:firstLine="288"/>
        <w:jc w:val="both"/>
        <w:rPr>
          <w:rFonts w:eastAsia="Times New Roman" w:cs="Times New Roman"/>
          <w:noProof/>
          <w:kern w:val="0"/>
          <w:szCs w:val="28"/>
          <w:lang w:val="en-US" w:eastAsia="ru-RU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t xml:space="preserve">  </w:t>
      </w:r>
    </w:p>
    <w:p w14:paraId="75B97D1D" w14:textId="49B92C55" w:rsidR="00565BEA" w:rsidRPr="002F335D" w:rsidRDefault="00565BEA" w:rsidP="002F335D">
      <w:pPr>
        <w:shd w:val="clear" w:color="auto" w:fill="FFFFFF"/>
        <w:spacing w:after="0"/>
        <w:jc w:val="both"/>
        <w:rPr>
          <w:rFonts w:eastAsia="Times New Roman" w:cs="Times New Roman"/>
          <w:noProof/>
          <w:kern w:val="0"/>
          <w:szCs w:val="28"/>
          <w:lang w:val="en-US" w:eastAsia="ru-RU"/>
        </w:rPr>
      </w:pPr>
    </w:p>
    <w:p w14:paraId="55FF2D6D" w14:textId="2E7D4A01" w:rsidR="00565BEA" w:rsidRDefault="00565BEA" w:rsidP="0088084F">
      <w:pPr>
        <w:shd w:val="clear" w:color="auto" w:fill="FFFFFF"/>
        <w:spacing w:after="0"/>
        <w:ind w:firstLine="28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23FD5880" wp14:editId="1280D678">
            <wp:extent cx="3124200" cy="23433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456" cy="235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2F335D"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178CD731" wp14:editId="11282994">
            <wp:extent cx="3105150" cy="2329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10" cy="23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5621" w14:textId="77777777" w:rsidR="00565BEA" w:rsidRDefault="00565BEA" w:rsidP="00C34DCE">
      <w:pPr>
        <w:shd w:val="clear" w:color="auto" w:fill="FFFFFF"/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C140BEF" w14:textId="5068E382" w:rsidR="00637E8F" w:rsidRPr="002F335D" w:rsidRDefault="00565BEA" w:rsidP="002F335D">
      <w:pPr>
        <w:shd w:val="clear" w:color="auto" w:fill="FFFFFF"/>
        <w:spacing w:after="0"/>
        <w:ind w:firstLine="288"/>
        <w:jc w:val="both"/>
        <w:rPr>
          <w:rFonts w:eastAsia="Times New Roman" w:cs="Times New Roman"/>
          <w:kern w:val="0"/>
          <w:szCs w:val="28"/>
          <w:lang w:val="en-US" w:eastAsia="ru-RU"/>
          <w14:ligatures w14:val="none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t xml:space="preserve">   </w:t>
      </w:r>
    </w:p>
    <w:p w14:paraId="7F8B0625" w14:textId="77777777" w:rsidR="00637E8F" w:rsidRDefault="00637E8F" w:rsidP="0088084F">
      <w:pPr>
        <w:shd w:val="clear" w:color="auto" w:fill="FFFFFF"/>
        <w:spacing w:after="0"/>
        <w:ind w:firstLine="288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77127BD7" w14:textId="63F14CE5" w:rsidR="00637E8F" w:rsidRDefault="00637E8F" w:rsidP="0088084F">
      <w:pPr>
        <w:shd w:val="clear" w:color="auto" w:fill="FFFFFF"/>
        <w:spacing w:after="0"/>
        <w:ind w:firstLine="288"/>
        <w:jc w:val="both"/>
        <w:rPr>
          <w:rFonts w:eastAsia="Times New Roman" w:cs="Times New Roman"/>
          <w:noProof/>
          <w:kern w:val="0"/>
          <w:szCs w:val="28"/>
          <w:lang w:eastAsia="ru-RU"/>
        </w:rPr>
      </w:pP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17B4989F" wp14:editId="135A639D">
            <wp:extent cx="3143250" cy="2357613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628" cy="23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>
        <w:rPr>
          <w:rFonts w:eastAsia="Times New Roman" w:cs="Times New Roman"/>
          <w:noProof/>
          <w:kern w:val="0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kern w:val="0"/>
          <w:szCs w:val="28"/>
          <w:lang w:eastAsia="ru-RU"/>
        </w:rPr>
        <w:drawing>
          <wp:inline distT="0" distB="0" distL="0" distR="0" wp14:anchorId="3AC5163B" wp14:editId="1DB3BCB0">
            <wp:extent cx="3114675" cy="2336180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47" cy="234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A4D5" w14:textId="4DB421C8" w:rsidR="004A33FD" w:rsidRPr="002F335D" w:rsidRDefault="004A33FD" w:rsidP="002F335D">
      <w:pPr>
        <w:shd w:val="clear" w:color="auto" w:fill="FFFFFF"/>
        <w:spacing w:after="0"/>
        <w:jc w:val="both"/>
        <w:rPr>
          <w:rFonts w:eastAsia="Times New Roman" w:cs="Times New Roman"/>
          <w:noProof/>
          <w:kern w:val="0"/>
          <w:szCs w:val="28"/>
          <w:lang w:val="en-US" w:eastAsia="ru-RU"/>
        </w:rPr>
      </w:pPr>
    </w:p>
    <w:p w14:paraId="7624FD13" w14:textId="15512C16" w:rsidR="00C763B1" w:rsidRPr="003720C2" w:rsidRDefault="00C763B1" w:rsidP="003720C2">
      <w:pPr>
        <w:shd w:val="clear" w:color="auto" w:fill="FFFFFF"/>
        <w:spacing w:before="100" w:beforeAutospacing="1" w:after="0"/>
        <w:jc w:val="both"/>
        <w:rPr>
          <w:rFonts w:ascii="Verdana" w:eastAsia="Times New Roman" w:hAnsi="Verdana" w:cs="Times New Roman"/>
          <w:color w:val="68676D"/>
          <w:kern w:val="0"/>
          <w:szCs w:val="28"/>
          <w:lang w:eastAsia="ru-RU"/>
          <w14:ligatures w14:val="none"/>
        </w:rPr>
      </w:pPr>
      <w:r w:rsidRPr="00C763B1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Создавая поделки своими руками, видя результат своей работы, дети испытывают положительные эмоции. Радуются тому, что сделанная собственными руками игрушка действует: лодочка плывёт, самолёт летает, вертушка вращается даже от незначительного порыва ветра, панно украшает стену комнаты.</w:t>
      </w:r>
    </w:p>
    <w:sectPr w:rsidR="00C763B1" w:rsidRPr="003720C2" w:rsidSect="0074723F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24F2"/>
    <w:multiLevelType w:val="hybridMultilevel"/>
    <w:tmpl w:val="E542B8A6"/>
    <w:lvl w:ilvl="0" w:tplc="2CA4EFF4">
      <w:start w:val="10"/>
      <w:numFmt w:val="decimal"/>
      <w:lvlText w:val="%1."/>
      <w:lvlJc w:val="left"/>
      <w:pPr>
        <w:ind w:left="1881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 w15:restartNumberingAfterBreak="0">
    <w:nsid w:val="25670BDC"/>
    <w:multiLevelType w:val="multilevel"/>
    <w:tmpl w:val="2EE46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6E4645"/>
    <w:multiLevelType w:val="multilevel"/>
    <w:tmpl w:val="27703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3F1221"/>
    <w:multiLevelType w:val="multilevel"/>
    <w:tmpl w:val="3FA4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034DFC"/>
    <w:multiLevelType w:val="multilevel"/>
    <w:tmpl w:val="0DA4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E677AD"/>
    <w:multiLevelType w:val="multilevel"/>
    <w:tmpl w:val="DD26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5396865">
    <w:abstractNumId w:val="2"/>
  </w:num>
  <w:num w:numId="2" w16cid:durableId="1228220460">
    <w:abstractNumId w:val="5"/>
  </w:num>
  <w:num w:numId="3" w16cid:durableId="1916890416">
    <w:abstractNumId w:val="4"/>
  </w:num>
  <w:num w:numId="4" w16cid:durableId="2105148440">
    <w:abstractNumId w:val="1"/>
  </w:num>
  <w:num w:numId="5" w16cid:durableId="1464813365">
    <w:abstractNumId w:val="3"/>
  </w:num>
  <w:num w:numId="6" w16cid:durableId="1049913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84F"/>
    <w:rsid w:val="001A2C0A"/>
    <w:rsid w:val="001C1CD8"/>
    <w:rsid w:val="001D06A8"/>
    <w:rsid w:val="002C4094"/>
    <w:rsid w:val="002F335D"/>
    <w:rsid w:val="00337CC1"/>
    <w:rsid w:val="003547F1"/>
    <w:rsid w:val="003720C2"/>
    <w:rsid w:val="00405B46"/>
    <w:rsid w:val="004622C3"/>
    <w:rsid w:val="004A33FD"/>
    <w:rsid w:val="00527450"/>
    <w:rsid w:val="0055571C"/>
    <w:rsid w:val="00565BEA"/>
    <w:rsid w:val="005C3287"/>
    <w:rsid w:val="00637E8F"/>
    <w:rsid w:val="006C0B77"/>
    <w:rsid w:val="00720DE1"/>
    <w:rsid w:val="0074723F"/>
    <w:rsid w:val="008242FF"/>
    <w:rsid w:val="00870751"/>
    <w:rsid w:val="00877425"/>
    <w:rsid w:val="0088084F"/>
    <w:rsid w:val="008D4431"/>
    <w:rsid w:val="00922C48"/>
    <w:rsid w:val="00991DC1"/>
    <w:rsid w:val="009B0CFA"/>
    <w:rsid w:val="00B17C25"/>
    <w:rsid w:val="00B915B7"/>
    <w:rsid w:val="00C34DCE"/>
    <w:rsid w:val="00C763B1"/>
    <w:rsid w:val="00D630AC"/>
    <w:rsid w:val="00D71DA3"/>
    <w:rsid w:val="00EA59DF"/>
    <w:rsid w:val="00EE4070"/>
    <w:rsid w:val="00F12C76"/>
    <w:rsid w:val="00F2406D"/>
    <w:rsid w:val="00FF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223D3"/>
  <w15:chartTrackingRefBased/>
  <w15:docId w15:val="{2D25C50C-AE9A-403C-AA88-410A44CB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6">
    <w:name w:val="c6"/>
    <w:basedOn w:val="a0"/>
    <w:rsid w:val="0088084F"/>
  </w:style>
  <w:style w:type="character" w:customStyle="1" w:styleId="c7">
    <w:name w:val="c7"/>
    <w:basedOn w:val="a0"/>
    <w:rsid w:val="0088084F"/>
  </w:style>
  <w:style w:type="paragraph" w:customStyle="1" w:styleId="c18">
    <w:name w:val="c18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">
    <w:name w:val="c11"/>
    <w:basedOn w:val="a0"/>
    <w:rsid w:val="0088084F"/>
  </w:style>
  <w:style w:type="paragraph" w:customStyle="1" w:styleId="c24">
    <w:name w:val="c24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2">
    <w:name w:val="c12"/>
    <w:basedOn w:val="a0"/>
    <w:rsid w:val="0088084F"/>
  </w:style>
  <w:style w:type="paragraph" w:customStyle="1" w:styleId="c58">
    <w:name w:val="c58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8">
    <w:name w:val="c8"/>
    <w:basedOn w:val="a0"/>
    <w:rsid w:val="0088084F"/>
  </w:style>
  <w:style w:type="character" w:customStyle="1" w:styleId="c19">
    <w:name w:val="c19"/>
    <w:basedOn w:val="a0"/>
    <w:rsid w:val="0088084F"/>
  </w:style>
  <w:style w:type="paragraph" w:customStyle="1" w:styleId="c16">
    <w:name w:val="c16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3">
    <w:name w:val="c23"/>
    <w:basedOn w:val="a0"/>
    <w:rsid w:val="0088084F"/>
  </w:style>
  <w:style w:type="paragraph" w:customStyle="1" w:styleId="c9">
    <w:name w:val="c9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2">
    <w:name w:val="c32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6">
    <w:name w:val="c26"/>
    <w:basedOn w:val="a0"/>
    <w:rsid w:val="0088084F"/>
  </w:style>
  <w:style w:type="paragraph" w:customStyle="1" w:styleId="c0">
    <w:name w:val="c0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5">
    <w:name w:val="c45"/>
    <w:basedOn w:val="a0"/>
    <w:rsid w:val="0088084F"/>
  </w:style>
  <w:style w:type="paragraph" w:customStyle="1" w:styleId="c17">
    <w:name w:val="c17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">
    <w:name w:val="c14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2">
    <w:name w:val="c22"/>
    <w:basedOn w:val="a0"/>
    <w:rsid w:val="0088084F"/>
  </w:style>
  <w:style w:type="paragraph" w:customStyle="1" w:styleId="c4">
    <w:name w:val="c4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0">
    <w:name w:val="c60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9">
    <w:name w:val="c29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9">
    <w:name w:val="c49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3">
    <w:name w:val="c13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5">
    <w:name w:val="c25"/>
    <w:basedOn w:val="a"/>
    <w:rsid w:val="0088084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List Paragraph"/>
    <w:basedOn w:val="a"/>
    <w:qFormat/>
    <w:rsid w:val="009B0CFA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a4">
    <w:basedOn w:val="a"/>
    <w:next w:val="a5"/>
    <w:uiPriority w:val="99"/>
    <w:unhideWhenUsed/>
    <w:rsid w:val="009B0CFA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Normal (Web)"/>
    <w:basedOn w:val="a"/>
    <w:uiPriority w:val="99"/>
    <w:semiHidden/>
    <w:unhideWhenUsed/>
    <w:rsid w:val="009B0CFA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3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5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2024-05-20T18:48:00Z</dcterms:created>
  <dcterms:modified xsi:type="dcterms:W3CDTF">2024-05-20T18:52:00Z</dcterms:modified>
</cp:coreProperties>
</file>