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97" w:rsidRPr="00E019D6" w:rsidRDefault="00E019D6" w:rsidP="00E019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9D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019D6" w:rsidRPr="00E019D6" w:rsidRDefault="00E019D6" w:rsidP="00E019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19D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E019D6">
        <w:rPr>
          <w:rFonts w:ascii="Times New Roman" w:hAnsi="Times New Roman" w:cs="Times New Roman"/>
          <w:b/>
          <w:sz w:val="28"/>
          <w:szCs w:val="28"/>
        </w:rPr>
        <w:t>. заведующего МБДОУ №152</w:t>
      </w:r>
    </w:p>
    <w:p w:rsidR="00E019D6" w:rsidRPr="00E019D6" w:rsidRDefault="00E019D6" w:rsidP="00E019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9D6">
        <w:rPr>
          <w:rFonts w:ascii="Times New Roman" w:hAnsi="Times New Roman" w:cs="Times New Roman"/>
          <w:b/>
          <w:sz w:val="28"/>
          <w:szCs w:val="28"/>
        </w:rPr>
        <w:t>Г.В. Осипова</w:t>
      </w:r>
    </w:p>
    <w:p w:rsidR="00E019D6" w:rsidRPr="00E019D6" w:rsidRDefault="00E019D6" w:rsidP="00E01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D6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E019D6" w:rsidRPr="00E019D6" w:rsidRDefault="00E019D6" w:rsidP="00E01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D6">
        <w:rPr>
          <w:rFonts w:ascii="Times New Roman" w:hAnsi="Times New Roman" w:cs="Times New Roman"/>
          <w:b/>
          <w:sz w:val="28"/>
          <w:szCs w:val="28"/>
        </w:rPr>
        <w:t>Организации дополнительных платных услуг</w:t>
      </w:r>
    </w:p>
    <w:p w:rsidR="00E019D6" w:rsidRPr="00E019D6" w:rsidRDefault="00B85E5B" w:rsidP="00E01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Филиале №1 «З</w:t>
      </w:r>
      <w:r w:rsidR="00E019D6" w:rsidRPr="00E019D6">
        <w:rPr>
          <w:rFonts w:ascii="Times New Roman" w:hAnsi="Times New Roman" w:cs="Times New Roman"/>
          <w:b/>
          <w:sz w:val="28"/>
          <w:szCs w:val="28"/>
        </w:rPr>
        <w:t xml:space="preserve">оренька» МБДОУ д/с №152 </w:t>
      </w:r>
    </w:p>
    <w:p w:rsidR="00E019D6" w:rsidRDefault="00E019D6" w:rsidP="00E01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D6">
        <w:rPr>
          <w:rFonts w:ascii="Times New Roman" w:hAnsi="Times New Roman" w:cs="Times New Roman"/>
          <w:b/>
          <w:sz w:val="28"/>
          <w:szCs w:val="28"/>
        </w:rPr>
        <w:t>на 202</w:t>
      </w:r>
      <w:r w:rsidR="00B85E5B">
        <w:rPr>
          <w:rFonts w:ascii="Times New Roman" w:hAnsi="Times New Roman" w:cs="Times New Roman"/>
          <w:b/>
          <w:sz w:val="28"/>
          <w:szCs w:val="28"/>
        </w:rPr>
        <w:t>3</w:t>
      </w:r>
      <w:r w:rsidRPr="00E019D6">
        <w:rPr>
          <w:rFonts w:ascii="Times New Roman" w:hAnsi="Times New Roman" w:cs="Times New Roman"/>
          <w:b/>
          <w:sz w:val="28"/>
          <w:szCs w:val="28"/>
        </w:rPr>
        <w:t>-202</w:t>
      </w:r>
      <w:r w:rsidR="00B85E5B">
        <w:rPr>
          <w:rFonts w:ascii="Times New Roman" w:hAnsi="Times New Roman" w:cs="Times New Roman"/>
          <w:b/>
          <w:sz w:val="28"/>
          <w:szCs w:val="28"/>
        </w:rPr>
        <w:t>4</w:t>
      </w:r>
      <w:r w:rsidRPr="00E019D6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9D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4"/>
        <w:gridCol w:w="3336"/>
        <w:gridCol w:w="2268"/>
        <w:gridCol w:w="1985"/>
        <w:gridCol w:w="1417"/>
        <w:gridCol w:w="1559"/>
      </w:tblGrid>
      <w:tr w:rsidR="00E67BA2" w:rsidRPr="00E67BA2" w:rsidTr="00E67BA2">
        <w:tc>
          <w:tcPr>
            <w:tcW w:w="634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36" w:type="dxa"/>
          </w:tcPr>
          <w:p w:rsidR="00E67BA2" w:rsidRPr="00E67BA2" w:rsidRDefault="00E67BA2" w:rsidP="004A5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 </w:t>
            </w:r>
            <w:r w:rsidR="004A57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доп. услуги</w:t>
            </w:r>
          </w:p>
        </w:tc>
        <w:tc>
          <w:tcPr>
            <w:tcW w:w="2268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/ количество детей</w:t>
            </w:r>
          </w:p>
        </w:tc>
        <w:tc>
          <w:tcPr>
            <w:tcW w:w="1985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1417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</w:tc>
        <w:tc>
          <w:tcPr>
            <w:tcW w:w="1559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</w:tc>
      </w:tr>
      <w:tr w:rsidR="00E67BA2" w:rsidRPr="00E67BA2" w:rsidTr="00E67BA2">
        <w:tc>
          <w:tcPr>
            <w:tcW w:w="634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математика»</w:t>
            </w:r>
          </w:p>
          <w:p w:rsidR="00E67BA2" w:rsidRPr="00E67BA2" w:rsidRDefault="00E67BA2" w:rsidP="00E6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(создание условий для процесса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ребенка, его самостоятельности, формирование чувственных, моторных и умственных способностей, развитие логического мышления)</w:t>
            </w:r>
          </w:p>
        </w:tc>
        <w:tc>
          <w:tcPr>
            <w:tcW w:w="2268" w:type="dxa"/>
          </w:tcPr>
          <w:p w:rsidR="00E67BA2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Ю.Г. – 13</w:t>
            </w:r>
          </w:p>
          <w:p w:rsidR="00FB28EF" w:rsidRDefault="008854B8" w:rsidP="00FB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  <w:r w:rsidR="00FB28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28EF" w:rsidRPr="008854B8" w:rsidRDefault="00FB28EF" w:rsidP="0088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Социально-личностное направление </w:t>
            </w:r>
          </w:p>
        </w:tc>
      </w:tr>
      <w:tr w:rsidR="00E67BA2" w:rsidRPr="00E67BA2" w:rsidTr="00E67BA2">
        <w:tc>
          <w:tcPr>
            <w:tcW w:w="634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E67BA2" w:rsidRDefault="00FB28E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«Рукодельница»</w:t>
            </w:r>
          </w:p>
          <w:p w:rsidR="00FB28EF" w:rsidRPr="00FB28EF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творческих способностей детей, терпения, мелкой моторики рук)</w:t>
            </w:r>
          </w:p>
        </w:tc>
        <w:tc>
          <w:tcPr>
            <w:tcW w:w="2268" w:type="dxa"/>
          </w:tcPr>
          <w:p w:rsidR="00E67BA2" w:rsidRPr="00E67BA2" w:rsidRDefault="008854B8" w:rsidP="0088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- 8</w:t>
            </w:r>
          </w:p>
        </w:tc>
        <w:tc>
          <w:tcPr>
            <w:tcW w:w="1985" w:type="dxa"/>
          </w:tcPr>
          <w:p w:rsidR="00E67BA2" w:rsidRPr="00E67BA2" w:rsidRDefault="00E67BA2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E67BA2" w:rsidRPr="00E67BA2" w:rsidRDefault="00E67BA2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67BA2" w:rsidRPr="00E67BA2" w:rsidRDefault="00E67BA2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E67BA2" w:rsidRPr="00E67BA2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</w:t>
            </w:r>
          </w:p>
        </w:tc>
      </w:tr>
      <w:tr w:rsidR="00FB28EF" w:rsidRPr="00E67BA2" w:rsidTr="00E67BA2">
        <w:tc>
          <w:tcPr>
            <w:tcW w:w="634" w:type="dxa"/>
          </w:tcPr>
          <w:p w:rsidR="00FB28EF" w:rsidRPr="00E67BA2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FB28EF" w:rsidRDefault="00FB28E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«Очень умелые ручки»</w:t>
            </w:r>
          </w:p>
          <w:p w:rsidR="00FB28EF" w:rsidRPr="00FB28EF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творческих способностей, воображения, терпения, мышления, координации движений, усидчивости)</w:t>
            </w:r>
          </w:p>
        </w:tc>
        <w:tc>
          <w:tcPr>
            <w:tcW w:w="2268" w:type="dxa"/>
          </w:tcPr>
          <w:p w:rsidR="00FB28EF" w:rsidRPr="00E67BA2" w:rsidRDefault="00FB28EF" w:rsidP="0088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4B8">
              <w:rPr>
                <w:rFonts w:ascii="Times New Roman" w:hAnsi="Times New Roman" w:cs="Times New Roman"/>
                <w:sz w:val="24"/>
                <w:szCs w:val="24"/>
              </w:rPr>
              <w:t>едведева О.А. - 12</w:t>
            </w:r>
          </w:p>
        </w:tc>
        <w:tc>
          <w:tcPr>
            <w:tcW w:w="1985" w:type="dxa"/>
          </w:tcPr>
          <w:p w:rsidR="00FB28EF" w:rsidRPr="00E67BA2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</w:t>
            </w:r>
          </w:p>
        </w:tc>
      </w:tr>
      <w:tr w:rsidR="00FB28EF" w:rsidRPr="00E67BA2" w:rsidTr="00E67BA2">
        <w:tc>
          <w:tcPr>
            <w:tcW w:w="634" w:type="dxa"/>
          </w:tcPr>
          <w:p w:rsidR="00FB28EF" w:rsidRPr="00E67BA2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FB28EF" w:rsidRDefault="00FB28E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«Бусинка»</w:t>
            </w:r>
          </w:p>
          <w:p w:rsidR="00FB28EF" w:rsidRPr="00FB28EF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сам</w:t>
            </w:r>
            <w:r w:rsidR="004A57CF">
              <w:rPr>
                <w:rFonts w:ascii="Times New Roman" w:hAnsi="Times New Roman" w:cs="Times New Roman"/>
                <w:sz w:val="24"/>
                <w:szCs w:val="24"/>
              </w:rPr>
              <w:t>остоятельного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жественного творчества, развитие мелкой моторики и зрительно-моторной координации)</w:t>
            </w:r>
          </w:p>
        </w:tc>
        <w:tc>
          <w:tcPr>
            <w:tcW w:w="2268" w:type="dxa"/>
          </w:tcPr>
          <w:p w:rsidR="00FB28EF" w:rsidRDefault="00FB28EF" w:rsidP="004F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О.Н. </w:t>
            </w:r>
            <w:r w:rsidR="004F2D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F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D0F" w:rsidRPr="00E67BA2" w:rsidRDefault="004F2D0F" w:rsidP="004F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- 12</w:t>
            </w:r>
          </w:p>
        </w:tc>
        <w:tc>
          <w:tcPr>
            <w:tcW w:w="1985" w:type="dxa"/>
          </w:tcPr>
          <w:p w:rsidR="00FB28EF" w:rsidRPr="00E67BA2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</w:t>
            </w:r>
          </w:p>
        </w:tc>
      </w:tr>
      <w:tr w:rsidR="00FB28EF" w:rsidRPr="00E67BA2" w:rsidTr="00E67BA2">
        <w:tc>
          <w:tcPr>
            <w:tcW w:w="634" w:type="dxa"/>
          </w:tcPr>
          <w:p w:rsidR="00FB28EF" w:rsidRPr="00E67BA2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FB28EF" w:rsidRDefault="00FB28E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«Волшебная бумага» </w:t>
            </w:r>
          </w:p>
          <w:p w:rsidR="00FB28EF" w:rsidRPr="00FB28EF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творческих способностей, воображения, терпения, мышления, мелкой моторики рук</w:t>
            </w:r>
            <w:r w:rsidR="004A57CF">
              <w:rPr>
                <w:rFonts w:ascii="Times New Roman" w:hAnsi="Times New Roman" w:cs="Times New Roman"/>
                <w:sz w:val="24"/>
                <w:szCs w:val="24"/>
              </w:rPr>
              <w:t>, усидчивости в работе с бумагой)</w:t>
            </w:r>
          </w:p>
        </w:tc>
        <w:tc>
          <w:tcPr>
            <w:tcW w:w="2268" w:type="dxa"/>
          </w:tcPr>
          <w:p w:rsidR="00FB28EF" w:rsidRPr="00E67BA2" w:rsidRDefault="008854B8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Наровчатова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- </w:t>
            </w:r>
            <w:r w:rsidR="004A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B28EF" w:rsidRPr="00E67BA2" w:rsidRDefault="00FB28E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FB28EF" w:rsidRPr="00E67BA2" w:rsidRDefault="00FB28E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</w:t>
            </w:r>
          </w:p>
        </w:tc>
      </w:tr>
      <w:tr w:rsidR="004F2D0F" w:rsidRPr="00E67BA2" w:rsidTr="00E67BA2">
        <w:tc>
          <w:tcPr>
            <w:tcW w:w="634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«Волшебное тесто»</w:t>
            </w:r>
          </w:p>
          <w:p w:rsidR="004F2D0F" w:rsidRDefault="004F2D0F" w:rsidP="004F2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творческих способностей, воображения, терпения, мышления, мелкой моторики рук, усидчивости в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 Г.Р. – 10</w:t>
            </w:r>
          </w:p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</w:t>
            </w:r>
          </w:p>
        </w:tc>
      </w:tr>
      <w:tr w:rsidR="004F2D0F" w:rsidRPr="00E67BA2" w:rsidTr="00E67BA2">
        <w:tc>
          <w:tcPr>
            <w:tcW w:w="634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36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2D0F" w:rsidRPr="004A57C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в игровой форме, развитие металингвистических способностей детей, навыков социальной коммуникации)</w:t>
            </w:r>
          </w:p>
        </w:tc>
        <w:tc>
          <w:tcPr>
            <w:tcW w:w="2268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Ю.А. – 9</w:t>
            </w:r>
          </w:p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Элефтерьяди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О.П.. – 16</w:t>
            </w:r>
          </w:p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– 7</w:t>
            </w:r>
          </w:p>
          <w:p w:rsidR="004F2D0F" w:rsidRPr="00E67BA2" w:rsidRDefault="004F2D0F" w:rsidP="004F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- 13</w:t>
            </w:r>
          </w:p>
        </w:tc>
        <w:tc>
          <w:tcPr>
            <w:tcW w:w="1985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 деятельности</w:t>
            </w:r>
          </w:p>
        </w:tc>
      </w:tr>
      <w:tr w:rsidR="004F2D0F" w:rsidRPr="00E67BA2" w:rsidTr="00E67BA2">
        <w:tc>
          <w:tcPr>
            <w:tcW w:w="634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«Умничка»</w:t>
            </w:r>
          </w:p>
          <w:p w:rsidR="004F2D0F" w:rsidRPr="004A57C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у ребенка интереса, любознательности, познавательной мотивации, развитие воображения, мышления; развитие фонематического слуха, формирование звуковой аналитико-синтетической активности как предпосылки к обучению грамоте)</w:t>
            </w:r>
          </w:p>
        </w:tc>
        <w:tc>
          <w:tcPr>
            <w:tcW w:w="2268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 – 12</w:t>
            </w:r>
          </w:p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</w:t>
            </w:r>
            <w:bookmarkStart w:id="0" w:name="_GoBack"/>
            <w:bookmarkEnd w:id="0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559" w:type="dxa"/>
          </w:tcPr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 деятельности</w:t>
            </w:r>
          </w:p>
        </w:tc>
      </w:tr>
      <w:tr w:rsidR="004F2D0F" w:rsidRPr="00E67BA2" w:rsidTr="00E67BA2">
        <w:tc>
          <w:tcPr>
            <w:tcW w:w="634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36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«Журавлик»</w:t>
            </w:r>
          </w:p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самостоятельного художественного творчества, развитие мелкой моторики и зрительно-моторной координации)</w:t>
            </w:r>
          </w:p>
        </w:tc>
        <w:tc>
          <w:tcPr>
            <w:tcW w:w="2268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- 14</w:t>
            </w:r>
          </w:p>
        </w:tc>
        <w:tc>
          <w:tcPr>
            <w:tcW w:w="1985" w:type="dxa"/>
          </w:tcPr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Два раза в неделю по 30 минут</w:t>
            </w:r>
          </w:p>
        </w:tc>
        <w:tc>
          <w:tcPr>
            <w:tcW w:w="1417" w:type="dxa"/>
          </w:tcPr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4F2D0F" w:rsidRPr="00E67BA2" w:rsidRDefault="004F2D0F" w:rsidP="0055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</w:t>
            </w:r>
          </w:p>
        </w:tc>
      </w:tr>
      <w:tr w:rsidR="004F2D0F" w:rsidRPr="00E67BA2" w:rsidTr="00E67BA2">
        <w:tc>
          <w:tcPr>
            <w:tcW w:w="634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6" w:type="dxa"/>
          </w:tcPr>
          <w:p w:rsidR="004F2D0F" w:rsidRDefault="004F2D0F" w:rsidP="00E01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</w:p>
          <w:p w:rsidR="004F2D0F" w:rsidRPr="00EF6998" w:rsidRDefault="004F2D0F" w:rsidP="00EF6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(подарить детям радость встречи с героями сказки, вызвать эмоциональный отклик на общение с персонажами, доставить радость и эстетическое наслаждение)</w:t>
            </w:r>
          </w:p>
        </w:tc>
        <w:tc>
          <w:tcPr>
            <w:tcW w:w="2268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D0F" w:rsidRPr="00E67BA2" w:rsidRDefault="004F2D0F" w:rsidP="00E0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дня рождения ребенка</w:t>
            </w:r>
          </w:p>
        </w:tc>
        <w:tc>
          <w:tcPr>
            <w:tcW w:w="1417" w:type="dxa"/>
          </w:tcPr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2D0F" w:rsidRPr="00E67BA2" w:rsidRDefault="004F2D0F" w:rsidP="00E7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 деятельности</w:t>
            </w:r>
          </w:p>
        </w:tc>
      </w:tr>
    </w:tbl>
    <w:p w:rsidR="00E019D6" w:rsidRPr="00E67BA2" w:rsidRDefault="00E019D6" w:rsidP="00E019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19D6" w:rsidRPr="00E67BA2" w:rsidSect="00E67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D6"/>
    <w:rsid w:val="000B4827"/>
    <w:rsid w:val="000D1E1E"/>
    <w:rsid w:val="004A57CF"/>
    <w:rsid w:val="004F2D0F"/>
    <w:rsid w:val="008854B8"/>
    <w:rsid w:val="00B85E5B"/>
    <w:rsid w:val="00E019D6"/>
    <w:rsid w:val="00E67BA2"/>
    <w:rsid w:val="00EF6998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2023-10-11T16:20:00Z</dcterms:created>
  <dcterms:modified xsi:type="dcterms:W3CDTF">2023-10-11T16:20:00Z</dcterms:modified>
</cp:coreProperties>
</file>